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B59B" w14:textId="18ED5095" w:rsidR="00BD462D" w:rsidRPr="00BD462D" w:rsidRDefault="00BD462D" w:rsidP="00BD462D">
      <w:pPr>
        <w:pStyle w:val="NormalWeb"/>
        <w:shd w:val="clear" w:color="auto" w:fill="FFFFFF"/>
        <w:spacing w:before="0" w:beforeAutospacing="0" w:after="0" w:afterAutospacing="0" w:line="270" w:lineRule="atLeast"/>
        <w:jc w:val="center"/>
        <w:rPr>
          <w:rFonts w:ascii="Roboto" w:hAnsi="Roboto" w:cs="Helvetica"/>
          <w:b/>
          <w:bCs/>
          <w:outline/>
          <w:color w:val="ED7D31" w:themeColor="accent2"/>
          <w:sz w:val="32"/>
          <w:szCs w:val="32"/>
          <w:u w:val="single"/>
          <w:lang w:val="fr-F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D462D">
        <w:rPr>
          <w:rFonts w:ascii="Roboto" w:hAnsi="Roboto" w:cs="Helvetica"/>
          <w:b/>
          <w:bCs/>
          <w:outline/>
          <w:color w:val="ED7D31" w:themeColor="accent2"/>
          <w:sz w:val="32"/>
          <w:szCs w:val="32"/>
          <w:u w:val="single"/>
          <w:lang w:val="fr-F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Weekend Meuse Novembre 8-11</w:t>
      </w:r>
      <w:r>
        <w:rPr>
          <w:rFonts w:ascii="Roboto" w:hAnsi="Roboto" w:cs="Helvetica"/>
          <w:b/>
          <w:bCs/>
          <w:outline/>
          <w:color w:val="ED7D31" w:themeColor="accent2"/>
          <w:sz w:val="32"/>
          <w:szCs w:val="32"/>
          <w:u w:val="single"/>
          <w:lang w:val="fr-F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2019</w:t>
      </w:r>
    </w:p>
    <w:p w14:paraId="3CD9069E" w14:textId="77777777" w:rsidR="00BD462D" w:rsidRDefault="00BD462D" w:rsidP="00BD462D">
      <w:pPr>
        <w:pStyle w:val="NormalWeb"/>
        <w:shd w:val="clear" w:color="auto" w:fill="FFFFFF"/>
        <w:spacing w:before="0" w:beforeAutospacing="0" w:after="0" w:afterAutospacing="0" w:line="270" w:lineRule="atLeast"/>
        <w:rPr>
          <w:rFonts w:ascii="Roboto" w:hAnsi="Roboto" w:cs="Helvetica"/>
          <w:color w:val="222222"/>
          <w:spacing w:val="5"/>
          <w:sz w:val="17"/>
          <w:szCs w:val="17"/>
          <w:lang w:val="fr-FR"/>
        </w:rPr>
      </w:pPr>
    </w:p>
    <w:p w14:paraId="2D7AA06E" w14:textId="45A46124"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u w:val="single"/>
          <w:lang w:val="fr-FR"/>
        </w:rPr>
        <w:t>Quelques chiffres</w:t>
      </w:r>
    </w:p>
    <w:p w14:paraId="54695B33"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Ce WK </w:t>
      </w:r>
    </w:p>
    <w:p w14:paraId="68DC990E"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Si on prend les 3 moins jeunes Spéléo du club présent cela faisait 219 ans en grotte ! ;-) ! </w:t>
      </w:r>
    </w:p>
    <w:p w14:paraId="71E88CA5"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Et si on rajoute les 3 suivant moins jeunes cela presque 390 !  </w:t>
      </w:r>
    </w:p>
    <w:p w14:paraId="016878A0"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A table le soir on ne devrait pas être loin du siècle....  ;-) </w:t>
      </w:r>
    </w:p>
    <w:p w14:paraId="1FE84E25"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w:t>
      </w:r>
    </w:p>
    <w:p w14:paraId="2E0AA7E0"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Lit , il y avait 12 lits pour 13 personnes... Daniela à fait du last minute :-)))))  </w:t>
      </w:r>
    </w:p>
    <w:p w14:paraId="69D717D3"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w:t>
      </w:r>
    </w:p>
    <w:p w14:paraId="7BB9DADE"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Rando ,Qui as dit que les spéléos ne font pas de rando.... :-))))     Certainement + de 6h de rando pour trouver les grottes le samedi et le dimanche</w:t>
      </w:r>
    </w:p>
    <w:p w14:paraId="240E7DAC"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w:t>
      </w:r>
    </w:p>
    <w:p w14:paraId="5AF7EF3F" w14:textId="3E8BE750"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u w:val="single"/>
          <w:lang w:val="fr-FR"/>
        </w:rPr>
      </w:pPr>
      <w:r w:rsidRPr="00BD462D">
        <w:rPr>
          <w:rFonts w:ascii="Roboto" w:hAnsi="Roboto" w:cs="Helvetica"/>
          <w:color w:val="222222"/>
          <w:spacing w:val="5"/>
          <w:u w:val="single"/>
          <w:lang w:val="fr-FR"/>
        </w:rPr>
        <w:t>Grotte</w:t>
      </w:r>
      <w:r w:rsidRPr="00BD462D">
        <w:rPr>
          <w:rFonts w:ascii="Roboto" w:hAnsi="Roboto" w:cs="Helvetica"/>
          <w:color w:val="222222"/>
          <w:spacing w:val="5"/>
          <w:u w:val="single"/>
          <w:lang w:val="fr-FR"/>
        </w:rPr>
        <w:t>s</w:t>
      </w:r>
      <w:r w:rsidRPr="00BD462D">
        <w:rPr>
          <w:rFonts w:ascii="Roboto" w:hAnsi="Roboto" w:cs="Helvetica"/>
          <w:color w:val="222222"/>
          <w:spacing w:val="5"/>
          <w:u w:val="single"/>
          <w:lang w:val="fr-FR"/>
        </w:rPr>
        <w:t xml:space="preserve"> </w:t>
      </w:r>
    </w:p>
    <w:p w14:paraId="74A233D4"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La </w:t>
      </w:r>
      <w:r w:rsidRPr="00BD462D">
        <w:rPr>
          <w:rFonts w:ascii="Roboto" w:hAnsi="Roboto" w:cs="Helvetica"/>
          <w:i/>
          <w:iCs/>
          <w:color w:val="222222"/>
          <w:spacing w:val="5"/>
          <w:u w:val="single"/>
          <w:lang w:val="fr-FR"/>
        </w:rPr>
        <w:t>première journée</w:t>
      </w:r>
      <w:r w:rsidRPr="00BD462D">
        <w:rPr>
          <w:rFonts w:ascii="Roboto" w:hAnsi="Roboto" w:cs="Helvetica"/>
          <w:color w:val="222222"/>
          <w:spacing w:val="5"/>
          <w:lang w:val="fr-FR"/>
        </w:rPr>
        <w:t xml:space="preserve"> fut longue dans la recherche...   d'abord trouver le gouffre de </w:t>
      </w:r>
      <w:bookmarkStart w:id="0" w:name="_GoBack"/>
      <w:bookmarkEnd w:id="0"/>
      <w:r w:rsidRPr="00BD462D">
        <w:rPr>
          <w:rFonts w:ascii="Roboto" w:hAnsi="Roboto" w:cs="Helvetica"/>
          <w:color w:val="222222"/>
          <w:spacing w:val="5"/>
          <w:lang w:val="fr-FR"/>
        </w:rPr>
        <w:t>Fains ( les gouffres annoncé par plusieurs panneau a chaque route et chemin entrant dans la forêt ) et ensuite trouver le bon gouffre....  De la vrais exploration cela faisait longtemps.....</w:t>
      </w:r>
    </w:p>
    <w:p w14:paraId="0DAB3418"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C'est donc après avoir équiper 5 puits que nous finissons par trouver le bon ! Malheureusement la surface c'était effondre et cela avait provoqué in bouchon  35 mètre plus bas sans doute à l'étroiture..... il y avait des bois et des barbelés tombé de la surface </w:t>
      </w:r>
    </w:p>
    <w:p w14:paraId="7BFA3BBB"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Vu l'heure nous n’avons pas fait la deuxième grotte programmée  , le gouffre de taille Clergé</w:t>
      </w:r>
    </w:p>
    <w:p w14:paraId="49D26BEB"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w:t>
      </w:r>
    </w:p>
    <w:p w14:paraId="2883014C"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i/>
          <w:iCs/>
          <w:color w:val="222222"/>
          <w:spacing w:val="5"/>
          <w:u w:val="single"/>
          <w:lang w:val="fr-FR"/>
        </w:rPr>
        <w:t>Deuxième journée</w:t>
      </w:r>
      <w:r w:rsidRPr="00BD462D">
        <w:rPr>
          <w:rFonts w:ascii="Roboto" w:hAnsi="Roboto" w:cs="Helvetica"/>
          <w:color w:val="222222"/>
          <w:spacing w:val="5"/>
          <w:lang w:val="fr-FR"/>
        </w:rPr>
        <w:t xml:space="preserve"> , nous partons de bonne heure.... pour les Stalacs ! Avant 10h . Car il y avait une très longues route de +/- 6min....  ;-))))))</w:t>
      </w:r>
    </w:p>
    <w:p w14:paraId="44D57BCE"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xml:space="preserve">Evidement de nouveau du temps pour la recherché....+/- 1h cette fois ci . pour trouver l'entrée artificielle.....  du gouffre du Toboggan ! Nous faisons 2 équipes et chacun choisit le sens de sa traversée.... Dans le fond certain vont explorer la troisième partie remontante .  </w:t>
      </w:r>
    </w:p>
    <w:p w14:paraId="4CFB5458"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Ensuite  nous cherchons la suivante programmée.....gouffre BC27..... pendant la recherche nous tombons sur le gouffre des Cascades... rapide recherche de la topo sur internet et hop on se jette dans les cascades...  plutôt que de perdre du temps à chercher l'autre.....</w:t>
      </w:r>
    </w:p>
    <w:p w14:paraId="60DF8AE2" w14:textId="77777777" w:rsidR="00BD462D" w:rsidRPr="00BD462D" w:rsidRDefault="00BD462D" w:rsidP="00BD462D">
      <w:pPr>
        <w:pStyle w:val="NormalWeb"/>
        <w:shd w:val="clear" w:color="auto" w:fill="FFFFFF"/>
        <w:spacing w:before="0" w:beforeAutospacing="0" w:after="0" w:afterAutospacing="0" w:line="270" w:lineRule="atLeast"/>
        <w:rPr>
          <w:rFonts w:ascii="Helvetica" w:hAnsi="Helvetica" w:cs="Helvetica"/>
          <w:color w:val="26282A"/>
          <w:lang w:val="fr-FR"/>
        </w:rPr>
      </w:pPr>
      <w:r w:rsidRPr="00BD462D">
        <w:rPr>
          <w:rFonts w:ascii="Roboto" w:hAnsi="Roboto" w:cs="Helvetica"/>
          <w:color w:val="222222"/>
          <w:spacing w:val="5"/>
          <w:lang w:val="fr-FR"/>
        </w:rPr>
        <w:t> </w:t>
      </w:r>
    </w:p>
    <w:p w14:paraId="7ADFF4E9" w14:textId="77777777" w:rsidR="00BD462D" w:rsidRPr="00BD462D" w:rsidRDefault="00BD462D" w:rsidP="00BD462D">
      <w:pPr>
        <w:pStyle w:val="NormalWeb"/>
        <w:spacing w:before="0" w:beforeAutospacing="0" w:after="0" w:afterAutospacing="0"/>
        <w:rPr>
          <w:rFonts w:ascii="Helvetica" w:hAnsi="Helvetica" w:cs="Helvetica"/>
          <w:color w:val="26282A"/>
          <w:lang w:val="fr-FR"/>
        </w:rPr>
      </w:pPr>
      <w:r w:rsidRPr="00BD462D">
        <w:rPr>
          <w:rFonts w:ascii="Roboto" w:hAnsi="Roboto" w:cs="Helvetica"/>
          <w:i/>
          <w:iCs/>
          <w:color w:val="222222"/>
          <w:spacing w:val="5"/>
          <w:u w:val="single"/>
          <w:lang w:val="fr-FR"/>
        </w:rPr>
        <w:t>Troisième journée</w:t>
      </w:r>
      <w:r w:rsidRPr="00BD462D">
        <w:rPr>
          <w:rFonts w:ascii="Roboto" w:hAnsi="Roboto" w:cs="Helvetica"/>
          <w:color w:val="222222"/>
          <w:spacing w:val="5"/>
          <w:lang w:val="fr-FR"/>
        </w:rPr>
        <w:t xml:space="preserve">    , le retour enfin c'était le programme avec in gouffre connue sur la route....  le gouffre du cimetière (réalise en 2014). Mais comme certain sont resté à Robert Espagne pour voir le Sénateur Longuet .Nous sommes retourne pour ensuite rentrer chacun chez soi !</w:t>
      </w:r>
    </w:p>
    <w:p w14:paraId="7CC395A9" w14:textId="77777777" w:rsidR="00BD462D" w:rsidRPr="00BD462D" w:rsidRDefault="00BD462D" w:rsidP="00BD462D">
      <w:pPr>
        <w:pStyle w:val="NormalWeb"/>
        <w:spacing w:before="0" w:beforeAutospacing="0" w:after="0" w:afterAutospacing="0"/>
        <w:rPr>
          <w:rFonts w:ascii="Helvetica" w:hAnsi="Helvetica" w:cs="Helvetica"/>
          <w:color w:val="26282A"/>
          <w:lang w:val="fr-FR"/>
        </w:rPr>
      </w:pPr>
      <w:r w:rsidRPr="00BD462D">
        <w:rPr>
          <w:rFonts w:ascii="Roboto" w:hAnsi="Roboto" w:cs="Helvetica"/>
          <w:color w:val="222222"/>
          <w:spacing w:val="5"/>
          <w:lang w:val="fr-FR"/>
        </w:rPr>
        <w:t> </w:t>
      </w:r>
    </w:p>
    <w:p w14:paraId="203D07A1" w14:textId="78C4DC18" w:rsidR="00BD462D" w:rsidRPr="00BD462D" w:rsidRDefault="00BD462D" w:rsidP="00BD462D">
      <w:pPr>
        <w:rPr>
          <w:rFonts w:ascii="Roboto" w:hAnsi="Roboto" w:cs="Helvetica"/>
          <w:color w:val="222222"/>
          <w:spacing w:val="5"/>
          <w:lang w:val="fr-FR"/>
        </w:rPr>
      </w:pPr>
      <w:r w:rsidRPr="00BD462D">
        <w:rPr>
          <w:rFonts w:ascii="Roboto" w:hAnsi="Roboto" w:cs="Helvetica"/>
          <w:color w:val="222222"/>
          <w:spacing w:val="5"/>
          <w:lang w:val="fr-FR"/>
        </w:rPr>
        <w:t>Voilà , il y a dans le coin encore quelque</w:t>
      </w:r>
      <w:r>
        <w:rPr>
          <w:rFonts w:ascii="Roboto" w:hAnsi="Roboto" w:cs="Helvetica"/>
          <w:color w:val="222222"/>
          <w:spacing w:val="5"/>
          <w:lang w:val="fr-FR"/>
        </w:rPr>
        <w:t>s</w:t>
      </w:r>
      <w:r w:rsidRPr="00BD462D">
        <w:rPr>
          <w:rFonts w:ascii="Roboto" w:hAnsi="Roboto" w:cs="Helvetica"/>
          <w:color w:val="222222"/>
          <w:spacing w:val="5"/>
          <w:lang w:val="fr-FR"/>
        </w:rPr>
        <w:t xml:space="preserve"> grotte</w:t>
      </w:r>
      <w:r>
        <w:rPr>
          <w:rFonts w:ascii="Roboto" w:hAnsi="Roboto" w:cs="Helvetica"/>
          <w:color w:val="222222"/>
          <w:spacing w:val="5"/>
          <w:lang w:val="fr-FR"/>
        </w:rPr>
        <w:t>s</w:t>
      </w:r>
      <w:r w:rsidRPr="00BD462D">
        <w:rPr>
          <w:rFonts w:ascii="Roboto" w:hAnsi="Roboto" w:cs="Helvetica"/>
          <w:color w:val="222222"/>
          <w:spacing w:val="5"/>
          <w:lang w:val="fr-FR"/>
        </w:rPr>
        <w:t xml:space="preserve"> inconnue à faire</w:t>
      </w:r>
      <w:r>
        <w:rPr>
          <w:rFonts w:ascii="Roboto" w:hAnsi="Roboto" w:cs="Helvetica"/>
          <w:color w:val="222222"/>
          <w:spacing w:val="5"/>
          <w:lang w:val="fr-FR"/>
        </w:rPr>
        <w:t>.</w:t>
      </w:r>
    </w:p>
    <w:p w14:paraId="08FF389E" w14:textId="77777777" w:rsidR="00BD462D" w:rsidRPr="00BD462D" w:rsidRDefault="00BD462D" w:rsidP="00BD462D">
      <w:pPr>
        <w:rPr>
          <w:rFonts w:ascii="Roboto" w:hAnsi="Roboto" w:cs="Helvetica"/>
          <w:color w:val="222222"/>
          <w:spacing w:val="5"/>
          <w:lang w:val="fr-FR"/>
        </w:rPr>
      </w:pPr>
    </w:p>
    <w:p w14:paraId="352B1C26" w14:textId="0EA0E4FC" w:rsidR="00D160E2" w:rsidRPr="00BD462D" w:rsidRDefault="00BD462D" w:rsidP="00BD462D">
      <w:pPr>
        <w:rPr>
          <w:lang w:val="fr-FR"/>
        </w:rPr>
      </w:pPr>
      <w:r w:rsidRPr="00BD462D">
        <w:rPr>
          <w:rFonts w:ascii="Roboto" w:hAnsi="Roboto" w:cs="Helvetica"/>
          <w:color w:val="222222"/>
          <w:spacing w:val="5"/>
          <w:lang w:val="fr-FR"/>
        </w:rPr>
        <w:t>Tanguy</w:t>
      </w:r>
      <w:r w:rsidRPr="00BD462D">
        <w:rPr>
          <w:rFonts w:ascii="Roboto" w:hAnsi="Roboto" w:cs="Helvetica"/>
          <w:color w:val="222222"/>
          <w:spacing w:val="5"/>
          <w:lang w:val="fr-FR"/>
        </w:rPr>
        <w:t> </w:t>
      </w:r>
    </w:p>
    <w:p w14:paraId="502E75FC" w14:textId="77777777" w:rsidR="00BD462D" w:rsidRPr="00BD462D" w:rsidRDefault="00BD462D">
      <w:pPr>
        <w:rPr>
          <w:lang w:val="fr-FR"/>
        </w:rPr>
      </w:pPr>
    </w:p>
    <w:sectPr w:rsidR="00BD462D" w:rsidRPr="00BD462D" w:rsidSect="00035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F8"/>
    <w:rsid w:val="000352B8"/>
    <w:rsid w:val="00BD462D"/>
    <w:rsid w:val="00D160E2"/>
    <w:rsid w:val="00E223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4E1F"/>
  <w15:chartTrackingRefBased/>
  <w15:docId w15:val="{7AA54891-11FA-4207-AE70-6F3B5993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2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6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Cornelis van der Linde</dc:creator>
  <cp:keywords/>
  <dc:description/>
  <cp:lastModifiedBy>Johannes Cornelis van der Linde</cp:lastModifiedBy>
  <cp:revision>2</cp:revision>
  <dcterms:created xsi:type="dcterms:W3CDTF">2019-11-25T10:32:00Z</dcterms:created>
  <dcterms:modified xsi:type="dcterms:W3CDTF">2019-11-25T10:38:00Z</dcterms:modified>
</cp:coreProperties>
</file>